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A1" w:rsidRPr="00B751CA" w:rsidRDefault="003E2BA1" w:rsidP="00B751C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B751CA">
        <w:rPr>
          <w:rFonts w:ascii="Arial" w:hAnsi="Arial" w:cs="Arial"/>
          <w:b/>
          <w:sz w:val="28"/>
          <w:szCs w:val="28"/>
          <w:lang w:val="en-GB"/>
        </w:rPr>
        <w:t>Základní</w:t>
      </w:r>
      <w:proofErr w:type="spellEnd"/>
      <w:r w:rsidRPr="00B751C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B751CA">
        <w:rPr>
          <w:rFonts w:ascii="Arial" w:hAnsi="Arial" w:cs="Arial"/>
          <w:b/>
          <w:sz w:val="28"/>
          <w:szCs w:val="28"/>
          <w:lang w:val="en-GB"/>
        </w:rPr>
        <w:t>slovní</w:t>
      </w:r>
      <w:proofErr w:type="spellEnd"/>
      <w:r w:rsidRPr="00B751C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B751CA">
        <w:rPr>
          <w:rFonts w:ascii="Arial" w:hAnsi="Arial" w:cs="Arial"/>
          <w:b/>
          <w:sz w:val="28"/>
          <w:szCs w:val="28"/>
          <w:lang w:val="en-GB"/>
        </w:rPr>
        <w:t>zásoba</w:t>
      </w:r>
      <w:proofErr w:type="spellEnd"/>
      <w:r w:rsidRPr="00B751CA">
        <w:rPr>
          <w:rFonts w:ascii="Arial" w:hAnsi="Arial" w:cs="Arial"/>
          <w:b/>
          <w:sz w:val="28"/>
          <w:szCs w:val="28"/>
          <w:lang w:val="en-GB"/>
        </w:rPr>
        <w:t xml:space="preserve"> – LIDSKÉ TĚLO – </w:t>
      </w:r>
      <w:proofErr w:type="spellStart"/>
      <w:r w:rsidRPr="00B751CA">
        <w:rPr>
          <w:rFonts w:ascii="Arial" w:hAnsi="Arial" w:cs="Arial"/>
          <w:b/>
          <w:sz w:val="28"/>
          <w:szCs w:val="28"/>
          <w:lang w:val="en-GB"/>
        </w:rPr>
        <w:t>anatomie</w:t>
      </w:r>
      <w:proofErr w:type="spellEnd"/>
    </w:p>
    <w:p w:rsidR="003E2BA1" w:rsidRPr="00B751CA" w:rsidRDefault="003E2BA1" w:rsidP="00B751C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751CA">
        <w:rPr>
          <w:rFonts w:ascii="Arial" w:hAnsi="Arial" w:cs="Arial"/>
          <w:b/>
          <w:sz w:val="28"/>
          <w:szCs w:val="28"/>
          <w:lang w:val="en-GB"/>
        </w:rPr>
        <w:t>v </w:t>
      </w:r>
      <w:proofErr w:type="spellStart"/>
      <w:r w:rsidRPr="00B751CA">
        <w:rPr>
          <w:rFonts w:ascii="Arial" w:hAnsi="Arial" w:cs="Arial"/>
          <w:b/>
          <w:sz w:val="28"/>
          <w:szCs w:val="28"/>
          <w:lang w:val="en-GB"/>
        </w:rPr>
        <w:t>jazyce</w:t>
      </w:r>
      <w:proofErr w:type="spellEnd"/>
      <w:r w:rsidRPr="00B751CA">
        <w:rPr>
          <w:rFonts w:ascii="Arial" w:hAnsi="Arial" w:cs="Arial"/>
          <w:b/>
          <w:sz w:val="28"/>
          <w:szCs w:val="28"/>
          <w:lang w:val="en-GB"/>
        </w:rPr>
        <w:t xml:space="preserve"> ČEŠTINA</w:t>
      </w:r>
      <w:r w:rsidR="005011B5" w:rsidRPr="00B751CA">
        <w:rPr>
          <w:rFonts w:ascii="Arial" w:hAnsi="Arial" w:cs="Arial"/>
          <w:b/>
          <w:sz w:val="28"/>
          <w:szCs w:val="28"/>
          <w:lang w:val="en-GB"/>
        </w:rPr>
        <w:t xml:space="preserve"> pro </w:t>
      </w:r>
      <w:proofErr w:type="spellStart"/>
      <w:r w:rsidR="005011B5" w:rsidRPr="00B751CA">
        <w:rPr>
          <w:rFonts w:ascii="Arial" w:hAnsi="Arial" w:cs="Arial"/>
          <w:b/>
          <w:sz w:val="28"/>
          <w:szCs w:val="28"/>
          <w:lang w:val="en-GB"/>
        </w:rPr>
        <w:t>předměty</w:t>
      </w:r>
      <w:proofErr w:type="spellEnd"/>
      <w:r w:rsidR="005011B5" w:rsidRPr="00B751CA">
        <w:rPr>
          <w:rFonts w:ascii="Arial" w:hAnsi="Arial" w:cs="Arial"/>
          <w:b/>
          <w:sz w:val="28"/>
          <w:szCs w:val="28"/>
          <w:lang w:val="en-GB"/>
        </w:rPr>
        <w:t>:</w:t>
      </w:r>
    </w:p>
    <w:p w:rsidR="00895264" w:rsidRPr="00B751CA" w:rsidRDefault="003E2BA1" w:rsidP="00B751CA">
      <w:pPr>
        <w:spacing w:after="0" w:line="276" w:lineRule="auto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proofErr w:type="spellStart"/>
      <w:r w:rsidRPr="00B751CA">
        <w:rPr>
          <w:rFonts w:ascii="Arial" w:hAnsi="Arial" w:cs="Arial"/>
          <w:sz w:val="28"/>
          <w:szCs w:val="28"/>
          <w:u w:val="single"/>
          <w:lang w:val="en-GB"/>
        </w:rPr>
        <w:t>Čeština</w:t>
      </w:r>
      <w:proofErr w:type="spellEnd"/>
      <w:r w:rsidRPr="00B751CA">
        <w:rPr>
          <w:rFonts w:ascii="Arial" w:hAnsi="Arial" w:cs="Arial"/>
          <w:sz w:val="28"/>
          <w:szCs w:val="28"/>
          <w:u w:val="single"/>
          <w:lang w:val="en-GB"/>
        </w:rPr>
        <w:t xml:space="preserve"> pro </w:t>
      </w:r>
      <w:proofErr w:type="spellStart"/>
      <w:r w:rsidRPr="00B751CA">
        <w:rPr>
          <w:rFonts w:ascii="Arial" w:hAnsi="Arial" w:cs="Arial"/>
          <w:sz w:val="28"/>
          <w:szCs w:val="28"/>
          <w:u w:val="single"/>
          <w:lang w:val="en-GB"/>
        </w:rPr>
        <w:t>studující</w:t>
      </w:r>
      <w:proofErr w:type="spellEnd"/>
      <w:r w:rsidRPr="00B751CA">
        <w:rPr>
          <w:rFonts w:ascii="Arial" w:hAnsi="Arial" w:cs="Arial"/>
          <w:sz w:val="28"/>
          <w:szCs w:val="28"/>
          <w:u w:val="single"/>
          <w:lang w:val="en-GB"/>
        </w:rPr>
        <w:t xml:space="preserve"> v </w:t>
      </w:r>
      <w:proofErr w:type="spellStart"/>
      <w:r w:rsidRPr="00B751CA">
        <w:rPr>
          <w:rFonts w:ascii="Arial" w:hAnsi="Arial" w:cs="Arial"/>
          <w:sz w:val="28"/>
          <w:szCs w:val="28"/>
          <w:u w:val="single"/>
          <w:lang w:val="en-GB"/>
        </w:rPr>
        <w:t>angličtině</w:t>
      </w:r>
      <w:proofErr w:type="spellEnd"/>
      <w:r w:rsidRPr="00B751C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B751CA" w:rsidRPr="00B751CA">
        <w:rPr>
          <w:rFonts w:ascii="Arial" w:hAnsi="Arial" w:cs="Arial"/>
          <w:sz w:val="28"/>
          <w:szCs w:val="28"/>
          <w:u w:val="single"/>
          <w:lang w:val="en-GB"/>
        </w:rPr>
        <w:t>1</w:t>
      </w:r>
      <w:r w:rsidRPr="00B751CA">
        <w:rPr>
          <w:rFonts w:ascii="Arial" w:hAnsi="Arial" w:cs="Arial"/>
          <w:sz w:val="28"/>
          <w:szCs w:val="28"/>
          <w:u w:val="single"/>
          <w:lang w:val="en-GB"/>
        </w:rPr>
        <w:t>,</w:t>
      </w:r>
      <w:r w:rsidR="00B751CA" w:rsidRPr="00B751CA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Pr="00B751CA">
        <w:rPr>
          <w:rFonts w:ascii="Arial" w:hAnsi="Arial" w:cs="Arial"/>
          <w:sz w:val="28"/>
          <w:szCs w:val="28"/>
          <w:u w:val="single"/>
          <w:lang w:val="en-GB"/>
        </w:rPr>
        <w:t xml:space="preserve">2 </w:t>
      </w:r>
      <w:r w:rsidR="00895264" w:rsidRPr="00B751CA">
        <w:rPr>
          <w:rFonts w:ascii="Arial" w:hAnsi="Arial" w:cs="Arial"/>
          <w:sz w:val="28"/>
          <w:szCs w:val="28"/>
          <w:u w:val="single"/>
          <w:lang w:val="en-GB"/>
        </w:rPr>
        <w:t xml:space="preserve">B83013 </w:t>
      </w:r>
      <w:r w:rsidRPr="00B751CA">
        <w:rPr>
          <w:rFonts w:ascii="Arial" w:hAnsi="Arial" w:cs="Arial"/>
          <w:sz w:val="28"/>
          <w:szCs w:val="28"/>
          <w:u w:val="single"/>
          <w:lang w:val="en-GB"/>
        </w:rPr>
        <w:t>(</w:t>
      </w:r>
      <w:r w:rsidR="005011B5" w:rsidRPr="00B751CA">
        <w:rPr>
          <w:rFonts w:ascii="Arial" w:hAnsi="Arial" w:cs="Arial"/>
          <w:sz w:val="28"/>
          <w:szCs w:val="28"/>
          <w:u w:val="single"/>
          <w:lang w:val="en-GB"/>
        </w:rPr>
        <w:t>1</w:t>
      </w:r>
      <w:r w:rsidRPr="00B751CA">
        <w:rPr>
          <w:rFonts w:ascii="Arial" w:hAnsi="Arial" w:cs="Arial"/>
          <w:sz w:val="28"/>
          <w:szCs w:val="28"/>
          <w:u w:val="single"/>
          <w:lang w:val="en-GB"/>
        </w:rPr>
        <w:t>ALEK</w:t>
      </w:r>
      <w:r w:rsidR="00895264" w:rsidRPr="00B751CA">
        <w:rPr>
          <w:rFonts w:ascii="Arial" w:hAnsi="Arial" w:cs="Arial"/>
          <w:sz w:val="28"/>
          <w:szCs w:val="28"/>
          <w:u w:val="single"/>
          <w:lang w:val="en-GB"/>
        </w:rPr>
        <w:t>)</w:t>
      </w:r>
    </w:p>
    <w:p w:rsidR="00B751CA" w:rsidRPr="00B751CA" w:rsidRDefault="00B751CA" w:rsidP="00B751CA">
      <w:pPr>
        <w:spacing w:after="0" w:line="276" w:lineRule="auto"/>
        <w:rPr>
          <w:rFonts w:ascii="Arial" w:hAnsi="Arial" w:cs="Arial"/>
          <w:sz w:val="28"/>
          <w:szCs w:val="28"/>
          <w:highlight w:val="lightGray"/>
          <w:u w:val="single"/>
          <w:lang w:val="en-GB"/>
        </w:rPr>
      </w:pPr>
    </w:p>
    <w:p w:rsidR="003E2BA1" w:rsidRPr="00B751CA" w:rsidRDefault="003E2BA1" w:rsidP="00B751CA">
      <w:pPr>
        <w:spacing w:after="0" w:line="276" w:lineRule="auto"/>
        <w:rPr>
          <w:rFonts w:ascii="Arial" w:hAnsi="Arial" w:cs="Arial"/>
          <w:sz w:val="28"/>
          <w:szCs w:val="28"/>
          <w:u w:val="single"/>
          <w:lang w:val="en-GB"/>
        </w:rPr>
      </w:pPr>
      <w:r w:rsidRPr="00B751CA">
        <w:rPr>
          <w:rFonts w:ascii="Arial" w:hAnsi="Arial" w:cs="Arial"/>
          <w:sz w:val="28"/>
          <w:szCs w:val="28"/>
          <w:highlight w:val="lightGray"/>
          <w:u w:val="single"/>
          <w:lang w:val="en-GB"/>
        </w:rPr>
        <w:t>OBLASTI:</w:t>
      </w: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>HLAVA (f.), head</w:t>
      </w:r>
    </w:p>
    <w:p w:rsidR="00AC00B0" w:rsidRPr="00B751CA" w:rsidRDefault="00AC00B0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20"/>
        <w:gridCol w:w="4585"/>
      </w:tblGrid>
      <w:tr w:rsidR="00EA4F35" w:rsidRPr="00B751CA" w:rsidTr="00B751CA">
        <w:tc>
          <w:tcPr>
            <w:tcW w:w="3920" w:type="dxa"/>
            <w:shd w:val="clear" w:color="auto" w:fill="CEF3FE"/>
          </w:tcPr>
          <w:p w:rsidR="00EA4F35" w:rsidRPr="00B751CA" w:rsidRDefault="00EA4F3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lang w:val="en-GB"/>
              </w:rPr>
              <w:t>oko</w:t>
            </w:r>
            <w:proofErr w:type="spellEnd"/>
            <w:r w:rsidRPr="00B751CA">
              <w:rPr>
                <w:rFonts w:ascii="Arial" w:hAnsi="Arial" w:cs="Arial"/>
                <w:lang w:val="en-GB"/>
              </w:rPr>
              <w:t xml:space="preserve"> n., </w:t>
            </w:r>
            <w:proofErr w:type="spellStart"/>
            <w:r w:rsidRPr="00B751CA">
              <w:rPr>
                <w:rFonts w:ascii="Arial" w:hAnsi="Arial" w:cs="Arial"/>
                <w:lang w:val="en-GB"/>
              </w:rPr>
              <w:t>oči</w:t>
            </w:r>
            <w:proofErr w:type="spellEnd"/>
            <w:r w:rsidRPr="00B751CA">
              <w:rPr>
                <w:rFonts w:ascii="Arial" w:hAnsi="Arial" w:cs="Arial"/>
                <w:lang w:val="en-GB"/>
              </w:rPr>
              <w:t xml:space="preserve"> (pl.)</w:t>
            </w:r>
          </w:p>
        </w:tc>
        <w:tc>
          <w:tcPr>
            <w:tcW w:w="4585" w:type="dxa"/>
          </w:tcPr>
          <w:p w:rsidR="00EA4F35" w:rsidRPr="00B751CA" w:rsidRDefault="00312F31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eye</w:t>
            </w:r>
          </w:p>
        </w:tc>
      </w:tr>
      <w:tr w:rsidR="00EA4F35" w:rsidRPr="00B751CA" w:rsidTr="00B751CA">
        <w:tc>
          <w:tcPr>
            <w:tcW w:w="3920" w:type="dxa"/>
            <w:shd w:val="clear" w:color="auto" w:fill="CEF3FE"/>
          </w:tcPr>
          <w:p w:rsidR="00EA4F35" w:rsidRPr="00B751CA" w:rsidRDefault="00EA4F3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lang w:val="en-GB"/>
              </w:rPr>
              <w:t>nos</w:t>
            </w:r>
            <w:proofErr w:type="spellEnd"/>
            <w:r w:rsidRPr="00B751CA">
              <w:rPr>
                <w:rFonts w:ascii="Arial" w:hAnsi="Arial" w:cs="Arial"/>
                <w:lang w:val="en-GB"/>
              </w:rPr>
              <w:t xml:space="preserve"> m.</w:t>
            </w:r>
          </w:p>
        </w:tc>
        <w:tc>
          <w:tcPr>
            <w:tcW w:w="4585" w:type="dxa"/>
          </w:tcPr>
          <w:p w:rsidR="00EA4F35" w:rsidRPr="00B751CA" w:rsidRDefault="00312F31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nose </w:t>
            </w:r>
          </w:p>
        </w:tc>
      </w:tr>
      <w:tr w:rsidR="00EA4F35" w:rsidRPr="00B751CA" w:rsidTr="00B751CA">
        <w:tc>
          <w:tcPr>
            <w:tcW w:w="3920" w:type="dxa"/>
            <w:shd w:val="clear" w:color="auto" w:fill="CEF3FE"/>
          </w:tcPr>
          <w:p w:rsidR="00EA4F35" w:rsidRPr="00B751CA" w:rsidRDefault="00F2487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obličej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85" w:type="dxa"/>
          </w:tcPr>
          <w:p w:rsidR="00EA4F35" w:rsidRPr="00B751CA" w:rsidRDefault="00312F31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face </w:t>
            </w:r>
          </w:p>
        </w:tc>
      </w:tr>
      <w:tr w:rsidR="00EA4F35" w:rsidRPr="00B751CA" w:rsidTr="00B751CA">
        <w:tc>
          <w:tcPr>
            <w:tcW w:w="3920" w:type="dxa"/>
            <w:shd w:val="clear" w:color="auto" w:fill="CEF3FE"/>
          </w:tcPr>
          <w:p w:rsidR="00F24877" w:rsidRPr="00B751CA" w:rsidRDefault="00F2487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 xml:space="preserve">ucho n., uši </w:t>
            </w:r>
            <w:r w:rsidRPr="00B751CA">
              <w:rPr>
                <w:rFonts w:ascii="Arial" w:hAnsi="Arial" w:cs="Arial"/>
              </w:rPr>
              <w:t>(</w:t>
            </w:r>
            <w:proofErr w:type="spellStart"/>
            <w:r w:rsidRPr="00B751CA">
              <w:rPr>
                <w:rFonts w:ascii="Arial" w:hAnsi="Arial" w:cs="Arial"/>
              </w:rPr>
              <w:t>pl</w:t>
            </w:r>
            <w:proofErr w:type="spellEnd"/>
            <w:r w:rsidRPr="00B751CA">
              <w:rPr>
                <w:rFonts w:ascii="Arial" w:hAnsi="Arial" w:cs="Arial"/>
              </w:rPr>
              <w:t>.)</w:t>
            </w:r>
          </w:p>
        </w:tc>
        <w:tc>
          <w:tcPr>
            <w:tcW w:w="4585" w:type="dxa"/>
          </w:tcPr>
          <w:p w:rsidR="00EA4F35" w:rsidRPr="00B751CA" w:rsidRDefault="00312F31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ear </w:t>
            </w:r>
          </w:p>
          <w:p w:rsidR="00312F31" w:rsidRPr="00B751CA" w:rsidRDefault="00312F31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A4F35" w:rsidRPr="00B751CA" w:rsidTr="00B751CA">
        <w:tc>
          <w:tcPr>
            <w:tcW w:w="3920" w:type="dxa"/>
            <w:shd w:val="clear" w:color="auto" w:fill="CEF3FE"/>
          </w:tcPr>
          <w:p w:rsidR="00EA4F35" w:rsidRPr="00B751CA" w:rsidRDefault="00F2487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ústa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pl., (coll.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pusa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f.)</w:t>
            </w:r>
          </w:p>
        </w:tc>
        <w:tc>
          <w:tcPr>
            <w:tcW w:w="4585" w:type="dxa"/>
          </w:tcPr>
          <w:p w:rsidR="00EA4F35" w:rsidRPr="00B751CA" w:rsidRDefault="006E6A1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mouth </w:t>
            </w:r>
          </w:p>
        </w:tc>
      </w:tr>
      <w:tr w:rsidR="00EA4F35" w:rsidRPr="00B751CA" w:rsidTr="00B751CA">
        <w:tc>
          <w:tcPr>
            <w:tcW w:w="3920" w:type="dxa"/>
            <w:shd w:val="clear" w:color="auto" w:fill="CEF3FE"/>
          </w:tcPr>
          <w:p w:rsidR="00EA4F35" w:rsidRPr="00B751CA" w:rsidRDefault="00F2487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jazyk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85" w:type="dxa"/>
          </w:tcPr>
          <w:p w:rsidR="00EA4F35" w:rsidRPr="00B751CA" w:rsidRDefault="006E6A1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tongue </w:t>
            </w:r>
          </w:p>
        </w:tc>
      </w:tr>
      <w:tr w:rsidR="00F24877" w:rsidRPr="00B751CA" w:rsidTr="00B751CA">
        <w:tc>
          <w:tcPr>
            <w:tcW w:w="3920" w:type="dxa"/>
            <w:shd w:val="clear" w:color="auto" w:fill="CEF3FE"/>
          </w:tcPr>
          <w:p w:rsidR="00F24877" w:rsidRPr="00B751CA" w:rsidRDefault="007C44E0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zub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zuby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(pl.)</w:t>
            </w:r>
          </w:p>
          <w:p w:rsidR="007C44E0" w:rsidRPr="00B751CA" w:rsidRDefault="007C44E0" w:rsidP="00B751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85" w:type="dxa"/>
          </w:tcPr>
          <w:p w:rsidR="008500A0" w:rsidRPr="00B751CA" w:rsidRDefault="006E6A1F" w:rsidP="00B751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tooth </w:t>
            </w:r>
          </w:p>
          <w:p w:rsidR="006E6A1F" w:rsidRPr="00B751CA" w:rsidRDefault="006E6A1F" w:rsidP="00B751C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24877" w:rsidRPr="00B751CA" w:rsidTr="00B751CA">
        <w:tc>
          <w:tcPr>
            <w:tcW w:w="3920" w:type="dxa"/>
            <w:shd w:val="clear" w:color="auto" w:fill="CEF3FE"/>
          </w:tcPr>
          <w:p w:rsidR="00F24877" w:rsidRPr="00B751CA" w:rsidRDefault="007C44E0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mozek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85" w:type="dxa"/>
          </w:tcPr>
          <w:p w:rsidR="00F24877" w:rsidRPr="00B751CA" w:rsidRDefault="006E6A1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brain </w:t>
            </w:r>
          </w:p>
        </w:tc>
      </w:tr>
      <w:tr w:rsidR="00B751CA" w:rsidRPr="00B751CA" w:rsidTr="00B751CA">
        <w:tc>
          <w:tcPr>
            <w:tcW w:w="3920" w:type="dxa"/>
            <w:shd w:val="clear" w:color="auto" w:fill="CEF3FE"/>
          </w:tcPr>
          <w:p w:rsidR="00B751CA" w:rsidRPr="00B751CA" w:rsidRDefault="00B751CA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vlas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vlasy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(pl.)</w:t>
            </w:r>
          </w:p>
        </w:tc>
        <w:tc>
          <w:tcPr>
            <w:tcW w:w="4585" w:type="dxa"/>
          </w:tcPr>
          <w:p w:rsidR="00B751CA" w:rsidRPr="00B751CA" w:rsidRDefault="00B751CA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hair</w:t>
            </w:r>
          </w:p>
        </w:tc>
      </w:tr>
    </w:tbl>
    <w:p w:rsidR="003E2BA1" w:rsidRPr="00B751CA" w:rsidRDefault="003E2BA1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>KRK (m.), neck</w:t>
      </w:r>
      <w:r w:rsidR="00A53A4C"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 </w:t>
      </w:r>
    </w:p>
    <w:p w:rsidR="00B25076" w:rsidRPr="00B751CA" w:rsidRDefault="00B25076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872EA8" w:rsidRPr="00B751CA" w:rsidTr="00B751CA">
        <w:trPr>
          <w:trHeight w:val="1104"/>
        </w:trPr>
        <w:tc>
          <w:tcPr>
            <w:tcW w:w="3969" w:type="dxa"/>
            <w:shd w:val="clear" w:color="auto" w:fill="D9E2F3" w:themeFill="accent5" w:themeFillTint="33"/>
          </w:tcPr>
          <w:p w:rsidR="00872EA8" w:rsidRPr="00B751CA" w:rsidRDefault="00F678D3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krk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  <w:r w:rsidR="009B7B8E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9B7B8E" w:rsidRPr="00B751CA" w:rsidRDefault="009B7B8E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krku</w:t>
            </w:r>
            <w:proofErr w:type="spellEnd"/>
          </w:p>
          <w:p w:rsidR="00F678D3" w:rsidRPr="00B751CA" w:rsidRDefault="009B7B8E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v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krku</w:t>
            </w:r>
            <w:proofErr w:type="spellEnd"/>
          </w:p>
        </w:tc>
        <w:tc>
          <w:tcPr>
            <w:tcW w:w="4536" w:type="dxa"/>
          </w:tcPr>
          <w:p w:rsidR="00872EA8" w:rsidRPr="00B751CA" w:rsidRDefault="00233ED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neck / throat </w:t>
            </w:r>
          </w:p>
          <w:p w:rsidR="00233ED4" w:rsidRPr="00B751CA" w:rsidRDefault="00233ED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on the neck </w:t>
            </w:r>
          </w:p>
          <w:p w:rsidR="00233ED4" w:rsidRPr="00B751CA" w:rsidRDefault="00233ED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in the throat </w:t>
            </w:r>
          </w:p>
        </w:tc>
      </w:tr>
      <w:tr w:rsidR="00872EA8" w:rsidRPr="00B751CA" w:rsidTr="00B751CA">
        <w:trPr>
          <w:trHeight w:val="1104"/>
        </w:trPr>
        <w:tc>
          <w:tcPr>
            <w:tcW w:w="3969" w:type="dxa"/>
            <w:shd w:val="clear" w:color="auto" w:fill="D9E2F3" w:themeFill="accent5" w:themeFillTint="33"/>
          </w:tcPr>
          <w:p w:rsidR="00872EA8" w:rsidRPr="00B751CA" w:rsidRDefault="00F678D3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páteř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872EA8" w:rsidRPr="00B751CA" w:rsidRDefault="001F15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spine, vertebral column</w:t>
            </w:r>
          </w:p>
        </w:tc>
      </w:tr>
    </w:tbl>
    <w:p w:rsidR="00B25076" w:rsidRPr="00B751CA" w:rsidRDefault="00B25076" w:rsidP="00B751CA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>HRUDNÍK (m.), thorax</w:t>
      </w:r>
    </w:p>
    <w:p w:rsidR="00872EA8" w:rsidRPr="00B751CA" w:rsidRDefault="00872EA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1F1596" w:rsidRPr="00B751CA" w:rsidTr="00B751CA">
        <w:tc>
          <w:tcPr>
            <w:tcW w:w="3969" w:type="dxa"/>
            <w:shd w:val="clear" w:color="auto" w:fill="FBE4D5" w:themeFill="accent2" w:themeFillTint="33"/>
          </w:tcPr>
          <w:p w:rsidR="001F1596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hruď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1F1596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prs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prsy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(pl.), </w:t>
            </w:r>
          </w:p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prsa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(pl.) LOC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prsou</w:t>
            </w:r>
            <w:proofErr w:type="spellEnd"/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breast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bolest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na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hrudi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bolest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na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prsou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chest pain </w:t>
            </w:r>
          </w:p>
        </w:tc>
      </w:tr>
      <w:tr w:rsidR="00F974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F97464" w:rsidRPr="00B751CA" w:rsidRDefault="00F974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97464" w:rsidRPr="00B751CA" w:rsidRDefault="00F974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>žebro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 xml:space="preserve"> n., </w:t>
            </w:r>
          </w:p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>fraktura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>žeber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>genitiv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 xml:space="preserve"> pl.)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rib</w:t>
            </w:r>
          </w:p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fracture of ribs 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>hrudní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>kost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de-DE"/>
              </w:rPr>
              <w:t>sternum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de-DE"/>
              </w:rPr>
              <w:t xml:space="preserve"> n.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breastbone, sternum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srdce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n., </w:t>
            </w:r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„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srdíčko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“ n.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heart 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plíce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f., (pl.)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lung(s) 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aorta f.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aorta </w:t>
            </w:r>
          </w:p>
        </w:tc>
      </w:tr>
      <w:tr w:rsidR="00895264" w:rsidRPr="00B751CA" w:rsidTr="00B751CA">
        <w:tc>
          <w:tcPr>
            <w:tcW w:w="3969" w:type="dxa"/>
            <w:shd w:val="clear" w:color="auto" w:fill="FBE4D5" w:themeFill="accent2" w:themeFillTint="33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trup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m., </w:t>
            </w:r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„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tělo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“ n.</w:t>
            </w:r>
          </w:p>
        </w:tc>
        <w:tc>
          <w:tcPr>
            <w:tcW w:w="4536" w:type="dxa"/>
          </w:tcPr>
          <w:p w:rsidR="00895264" w:rsidRPr="00B751CA" w:rsidRDefault="00895264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torso, trunk </w:t>
            </w:r>
          </w:p>
        </w:tc>
      </w:tr>
    </w:tbl>
    <w:p w:rsidR="00872EA8" w:rsidRPr="00B751CA" w:rsidRDefault="00872EA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BŘICHO (n.), abdomen </w:t>
      </w:r>
    </w:p>
    <w:p w:rsidR="003E2BA1" w:rsidRPr="00B751CA" w:rsidRDefault="003E2BA1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872EA8" w:rsidRPr="00B751CA" w:rsidTr="00B751CA">
        <w:tc>
          <w:tcPr>
            <w:tcW w:w="3969" w:type="dxa"/>
            <w:shd w:val="clear" w:color="auto" w:fill="D6D3FD"/>
          </w:tcPr>
          <w:p w:rsidR="00872EA8" w:rsidRPr="00B751CA" w:rsidRDefault="00B2507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žaludek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36" w:type="dxa"/>
          </w:tcPr>
          <w:p w:rsidR="00872EA8" w:rsidRPr="00B751CA" w:rsidRDefault="008A28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stomach (just </w:t>
            </w:r>
            <w:r w:rsidR="00C26AA8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an 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internal organ, not abdomen!)</w:t>
            </w:r>
          </w:p>
        </w:tc>
      </w:tr>
      <w:tr w:rsidR="00872EA8" w:rsidRPr="00B751CA" w:rsidTr="00B751CA">
        <w:tc>
          <w:tcPr>
            <w:tcW w:w="3969" w:type="dxa"/>
            <w:shd w:val="clear" w:color="auto" w:fill="D6D3FD"/>
          </w:tcPr>
          <w:p w:rsidR="00872EA8" w:rsidRPr="00B751CA" w:rsidRDefault="00B2507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 xml:space="preserve">tenké střevo n., </w:t>
            </w:r>
          </w:p>
          <w:p w:rsidR="00B25076" w:rsidRPr="00B751CA" w:rsidRDefault="00B2507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2EA8" w:rsidRPr="00B751CA" w:rsidRDefault="008A28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small intestine / small bowel</w:t>
            </w:r>
          </w:p>
          <w:p w:rsidR="008A2896" w:rsidRPr="00B751CA" w:rsidRDefault="008A28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72EA8" w:rsidRPr="00B751CA" w:rsidTr="00B751CA">
        <w:tc>
          <w:tcPr>
            <w:tcW w:w="3969" w:type="dxa"/>
            <w:shd w:val="clear" w:color="auto" w:fill="D6D3FD"/>
          </w:tcPr>
          <w:p w:rsidR="00872EA8" w:rsidRPr="00B751CA" w:rsidRDefault="00B2507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tlusté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střevo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</w:t>
            </w:r>
          </w:p>
        </w:tc>
        <w:tc>
          <w:tcPr>
            <w:tcW w:w="4536" w:type="dxa"/>
          </w:tcPr>
          <w:p w:rsidR="00872EA8" w:rsidRPr="00B751CA" w:rsidRDefault="008A28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large intestine / large bowel </w:t>
            </w:r>
          </w:p>
        </w:tc>
      </w:tr>
      <w:tr w:rsidR="00872EA8" w:rsidRPr="00B751CA" w:rsidTr="00B751CA">
        <w:tc>
          <w:tcPr>
            <w:tcW w:w="3969" w:type="dxa"/>
            <w:shd w:val="clear" w:color="auto" w:fill="D6D3FD"/>
          </w:tcPr>
          <w:p w:rsidR="00872EA8" w:rsidRPr="00B751CA" w:rsidRDefault="009B7B8E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„</w:t>
            </w:r>
            <w:proofErr w:type="spellStart"/>
            <w:r w:rsidR="00A63624" w:rsidRPr="00B751CA">
              <w:rPr>
                <w:rFonts w:ascii="Arial" w:hAnsi="Arial" w:cs="Arial"/>
                <w:sz w:val="24"/>
                <w:szCs w:val="24"/>
                <w:lang w:val="en-GB"/>
              </w:rPr>
              <w:t>slepé</w:t>
            </w:r>
            <w:proofErr w:type="spellEnd"/>
            <w:r w:rsidR="00A63624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3624" w:rsidRPr="00B751CA">
              <w:rPr>
                <w:rFonts w:ascii="Arial" w:hAnsi="Arial" w:cs="Arial"/>
                <w:sz w:val="24"/>
                <w:szCs w:val="24"/>
                <w:lang w:val="en-GB"/>
              </w:rPr>
              <w:t>střevo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“</w:t>
            </w:r>
            <w:r w:rsidR="00A63624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</w:t>
            </w:r>
          </w:p>
        </w:tc>
        <w:tc>
          <w:tcPr>
            <w:tcW w:w="4536" w:type="dxa"/>
          </w:tcPr>
          <w:p w:rsidR="008A2896" w:rsidRPr="00B751CA" w:rsidRDefault="008A28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(vermiform) appendix </w:t>
            </w:r>
          </w:p>
          <w:p w:rsidR="00872EA8" w:rsidRPr="00B751CA" w:rsidRDefault="008A2896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– </w:t>
            </w:r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NB can also refer to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appendicitis / appendectomy </w:t>
            </w:r>
          </w:p>
        </w:tc>
      </w:tr>
      <w:tr w:rsidR="00C26AA8" w:rsidRPr="00B751CA" w:rsidTr="00B751CA">
        <w:tc>
          <w:tcPr>
            <w:tcW w:w="3969" w:type="dxa"/>
            <w:shd w:val="clear" w:color="auto" w:fill="D6D3FD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konečník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36" w:type="dxa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rectum</w:t>
            </w:r>
          </w:p>
        </w:tc>
      </w:tr>
      <w:tr w:rsidR="00C26AA8" w:rsidRPr="00B751CA" w:rsidTr="00B751CA">
        <w:tc>
          <w:tcPr>
            <w:tcW w:w="3969" w:type="dxa"/>
            <w:shd w:val="clear" w:color="auto" w:fill="D6D3FD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játra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(pl.!!!)</w:t>
            </w:r>
          </w:p>
        </w:tc>
        <w:tc>
          <w:tcPr>
            <w:tcW w:w="4536" w:type="dxa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liver</w:t>
            </w:r>
          </w:p>
        </w:tc>
      </w:tr>
      <w:tr w:rsidR="00C26AA8" w:rsidRPr="00B751CA" w:rsidTr="00B751CA">
        <w:tc>
          <w:tcPr>
            <w:tcW w:w="3969" w:type="dxa"/>
            <w:shd w:val="clear" w:color="auto" w:fill="D6D3FD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ledvina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ledviny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(pl.)</w:t>
            </w:r>
          </w:p>
        </w:tc>
        <w:tc>
          <w:tcPr>
            <w:tcW w:w="4536" w:type="dxa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kidney</w:t>
            </w:r>
          </w:p>
        </w:tc>
      </w:tr>
      <w:tr w:rsidR="00C26AA8" w:rsidRPr="00B751CA" w:rsidTr="00B751CA">
        <w:tc>
          <w:tcPr>
            <w:tcW w:w="3969" w:type="dxa"/>
            <w:shd w:val="clear" w:color="auto" w:fill="D6D3FD"/>
          </w:tcPr>
          <w:p w:rsidR="00C26AA8" w:rsidRPr="00B751CA" w:rsidRDefault="00C26AA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záda (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shd w:val="clear" w:color="auto" w:fill="D6D3FD"/>
              </w:rPr>
              <w:t xml:space="preserve">!!!) </w:t>
            </w:r>
            <w:r w:rsidRPr="00B751CA">
              <w:rPr>
                <w:rFonts w:ascii="Arial" w:hAnsi="Arial" w:cs="Arial"/>
                <w:color w:val="000000"/>
                <w:sz w:val="21"/>
                <w:szCs w:val="21"/>
                <w:shd w:val="clear" w:color="auto" w:fill="D6D3FD"/>
              </w:rPr>
              <w:t xml:space="preserve"> GEN </w:t>
            </w:r>
            <w:proofErr w:type="spellStart"/>
            <w:r w:rsidRPr="00B751CA">
              <w:rPr>
                <w:rFonts w:ascii="Arial" w:hAnsi="Arial" w:cs="Arial"/>
                <w:color w:val="000000"/>
                <w:sz w:val="21"/>
                <w:szCs w:val="21"/>
                <w:shd w:val="clear" w:color="auto" w:fill="D6D3FD"/>
              </w:rPr>
              <w:t>zad,DAT</w:t>
            </w:r>
            <w:proofErr w:type="spellEnd"/>
            <w:r w:rsidRPr="00B751CA">
              <w:rPr>
                <w:rFonts w:ascii="Arial" w:hAnsi="Arial" w:cs="Arial"/>
                <w:color w:val="000000"/>
                <w:sz w:val="21"/>
                <w:szCs w:val="21"/>
                <w:shd w:val="clear" w:color="auto" w:fill="D6D3FD"/>
              </w:rPr>
              <w:t xml:space="preserve"> -</w:t>
            </w:r>
            <w:proofErr w:type="spellStart"/>
            <w:r w:rsidRPr="00B751CA">
              <w:rPr>
                <w:rFonts w:ascii="Arial" w:hAnsi="Arial" w:cs="Arial"/>
                <w:color w:val="000000"/>
                <w:sz w:val="21"/>
                <w:szCs w:val="21"/>
                <w:shd w:val="clear" w:color="auto" w:fill="D6D3FD"/>
              </w:rPr>
              <w:t>ům</w:t>
            </w:r>
            <w:proofErr w:type="spellEnd"/>
            <w:r w:rsidRPr="00B751CA">
              <w:rPr>
                <w:rFonts w:ascii="Arial" w:hAnsi="Arial" w:cs="Arial"/>
                <w:color w:val="000000"/>
                <w:sz w:val="21"/>
                <w:szCs w:val="21"/>
                <w:shd w:val="clear" w:color="auto" w:fill="D6D3FD"/>
              </w:rPr>
              <w:t>, LOC -ech, INST -y</w:t>
            </w:r>
          </w:p>
        </w:tc>
        <w:tc>
          <w:tcPr>
            <w:tcW w:w="4536" w:type="dxa"/>
          </w:tcPr>
          <w:p w:rsidR="00C26AA8" w:rsidRPr="00B751CA" w:rsidRDefault="00B751CA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C26AA8" w:rsidRPr="00B751CA">
              <w:rPr>
                <w:rFonts w:ascii="Arial" w:hAnsi="Arial" w:cs="Arial"/>
                <w:sz w:val="24"/>
                <w:szCs w:val="24"/>
                <w:lang w:val="en-GB"/>
              </w:rPr>
              <w:t>ack</w:t>
            </w:r>
          </w:p>
        </w:tc>
      </w:tr>
      <w:tr w:rsidR="00B751CA" w:rsidRPr="00B751CA" w:rsidTr="00B751CA">
        <w:tc>
          <w:tcPr>
            <w:tcW w:w="3969" w:type="dxa"/>
            <w:shd w:val="clear" w:color="auto" w:fill="D6D3FD"/>
          </w:tcPr>
          <w:p w:rsidR="00B751CA" w:rsidRPr="00B751CA" w:rsidRDefault="00B751CA" w:rsidP="00DE73F0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sl</w:t>
            </w:r>
            <w:r w:rsidR="00DE73F0">
              <w:rPr>
                <w:rFonts w:ascii="Arial" w:hAnsi="Arial" w:cs="Arial"/>
                <w:sz w:val="24"/>
                <w:szCs w:val="24"/>
              </w:rPr>
              <w:t>inivk</w:t>
            </w:r>
            <w:r w:rsidRPr="00B751CA">
              <w:rPr>
                <w:rFonts w:ascii="Arial" w:hAnsi="Arial" w:cs="Arial"/>
                <w:sz w:val="24"/>
                <w:szCs w:val="24"/>
              </w:rPr>
              <w:t>a f.</w:t>
            </w:r>
          </w:p>
        </w:tc>
        <w:tc>
          <w:tcPr>
            <w:tcW w:w="4536" w:type="dxa"/>
          </w:tcPr>
          <w:p w:rsidR="00B751CA" w:rsidRPr="00B751CA" w:rsidRDefault="00DE73F0" w:rsidP="00DE73F0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pancreas</w:t>
            </w:r>
          </w:p>
        </w:tc>
      </w:tr>
      <w:tr w:rsidR="00B751CA" w:rsidRPr="00B751CA" w:rsidTr="00B751CA">
        <w:tc>
          <w:tcPr>
            <w:tcW w:w="3969" w:type="dxa"/>
            <w:shd w:val="clear" w:color="auto" w:fill="D6D3FD"/>
          </w:tcPr>
          <w:p w:rsidR="00B751CA" w:rsidRPr="00B751CA" w:rsidRDefault="00B751CA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žlučník m.</w:t>
            </w:r>
          </w:p>
        </w:tc>
        <w:tc>
          <w:tcPr>
            <w:tcW w:w="4536" w:type="dxa"/>
          </w:tcPr>
          <w:p w:rsidR="00B751CA" w:rsidRPr="00B751CA" w:rsidRDefault="00B751CA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gall bladder</w:t>
            </w:r>
          </w:p>
        </w:tc>
      </w:tr>
    </w:tbl>
    <w:p w:rsidR="00872EA8" w:rsidRPr="00B751CA" w:rsidRDefault="00872EA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p w:rsidR="003E2BA1" w:rsidRPr="00B751CA" w:rsidRDefault="003E2BA1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PÁNEV (f.), </w:t>
      </w:r>
      <w:r w:rsidR="00AC00B0" w:rsidRPr="00B751CA">
        <w:rPr>
          <w:rFonts w:ascii="Arial" w:hAnsi="Arial" w:cs="Arial"/>
          <w:b/>
          <w:sz w:val="28"/>
          <w:szCs w:val="28"/>
          <w:highlight w:val="lightGray"/>
          <w:lang w:val="en-GB"/>
        </w:rPr>
        <w:t>pelvis</w:t>
      </w:r>
    </w:p>
    <w:p w:rsidR="00E344C5" w:rsidRPr="00B751CA" w:rsidRDefault="00E344C5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872EA8" w:rsidRPr="00B751CA" w:rsidTr="00B751CA">
        <w:tc>
          <w:tcPr>
            <w:tcW w:w="3969" w:type="dxa"/>
            <w:shd w:val="clear" w:color="auto" w:fill="C5E0B3" w:themeFill="accent6" w:themeFillTint="66"/>
          </w:tcPr>
          <w:p w:rsidR="00872EA8" w:rsidRPr="00B751CA" w:rsidRDefault="00E344C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ženské pohlavní orgány, orgán m.</w:t>
            </w:r>
          </w:p>
        </w:tc>
        <w:tc>
          <w:tcPr>
            <w:tcW w:w="4536" w:type="dxa"/>
          </w:tcPr>
          <w:p w:rsidR="00872EA8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female reproductive organs, </w:t>
            </w:r>
          </w:p>
          <w:p w:rsidR="009E62C2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organ </w:t>
            </w:r>
          </w:p>
        </w:tc>
      </w:tr>
      <w:tr w:rsidR="00872EA8" w:rsidRPr="00B751CA" w:rsidTr="00B751CA">
        <w:tc>
          <w:tcPr>
            <w:tcW w:w="3969" w:type="dxa"/>
            <w:shd w:val="clear" w:color="auto" w:fill="C5E0B3" w:themeFill="accent6" w:themeFillTint="66"/>
          </w:tcPr>
          <w:p w:rsidR="00872EA8" w:rsidRPr="00B751CA" w:rsidRDefault="00E344C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mužské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pohlavní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orgány</w:t>
            </w:r>
            <w:proofErr w:type="spellEnd"/>
          </w:p>
        </w:tc>
        <w:tc>
          <w:tcPr>
            <w:tcW w:w="4536" w:type="dxa"/>
          </w:tcPr>
          <w:p w:rsidR="00872EA8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male reproductive organs </w:t>
            </w:r>
          </w:p>
        </w:tc>
      </w:tr>
      <w:tr w:rsidR="00E344C5" w:rsidRPr="00B751CA" w:rsidTr="00B751CA">
        <w:tc>
          <w:tcPr>
            <w:tcW w:w="3969" w:type="dxa"/>
            <w:shd w:val="clear" w:color="auto" w:fill="C5E0B3" w:themeFill="accent6" w:themeFillTint="66"/>
          </w:tcPr>
          <w:p w:rsidR="00E344C5" w:rsidRPr="00B751CA" w:rsidRDefault="00E344C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prostata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 </w:t>
            </w:r>
          </w:p>
        </w:tc>
        <w:tc>
          <w:tcPr>
            <w:tcW w:w="4536" w:type="dxa"/>
          </w:tcPr>
          <w:p w:rsidR="00E344C5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prostate (gland) </w:t>
            </w:r>
          </w:p>
        </w:tc>
      </w:tr>
      <w:tr w:rsidR="009E62C2" w:rsidRPr="00B751CA" w:rsidTr="00B751CA">
        <w:tc>
          <w:tcPr>
            <w:tcW w:w="3969" w:type="dxa"/>
            <w:shd w:val="clear" w:color="auto" w:fill="C5E0B3" w:themeFill="accent6" w:themeFillTint="66"/>
          </w:tcPr>
          <w:p w:rsidR="009E62C2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moč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9E62C2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urine </w:t>
            </w:r>
          </w:p>
        </w:tc>
      </w:tr>
      <w:tr w:rsidR="00872EA8" w:rsidRPr="00B751CA" w:rsidTr="00B751CA">
        <w:tc>
          <w:tcPr>
            <w:tcW w:w="3969" w:type="dxa"/>
            <w:shd w:val="clear" w:color="auto" w:fill="C5E0B3" w:themeFill="accent6" w:themeFillTint="66"/>
          </w:tcPr>
          <w:p w:rsidR="00872EA8" w:rsidRPr="00B751CA" w:rsidRDefault="00E344C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močový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měchýř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36" w:type="dxa"/>
          </w:tcPr>
          <w:p w:rsidR="00872EA8" w:rsidRPr="00B751CA" w:rsidRDefault="009E62C2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(urinary) bladder </w:t>
            </w:r>
          </w:p>
        </w:tc>
      </w:tr>
    </w:tbl>
    <w:p w:rsidR="003E2BA1" w:rsidRPr="00B751CA" w:rsidRDefault="003E2BA1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HORNÍ KONČETINA</w:t>
      </w:r>
      <w:r w:rsidR="005D08EC"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(DK)</w:t>
      </w:r>
      <w:r w:rsidR="00AC00B0"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(f.), upper extremity</w:t>
      </w:r>
    </w:p>
    <w:p w:rsidR="003E2BA1" w:rsidRPr="00B751CA" w:rsidRDefault="003E2BA1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872EA8" w:rsidRPr="00B751CA" w:rsidTr="00B751CA">
        <w:tc>
          <w:tcPr>
            <w:tcW w:w="3969" w:type="dxa"/>
            <w:shd w:val="clear" w:color="auto" w:fill="FBF699"/>
          </w:tcPr>
          <w:p w:rsidR="00872EA8" w:rsidRPr="00B751CA" w:rsidRDefault="00E015F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ruka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872EA8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1. hand </w:t>
            </w:r>
          </w:p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2. arm </w:t>
            </w:r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(NB “</w:t>
            </w:r>
            <w:proofErr w:type="spellStart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horní</w:t>
            </w:r>
            <w:proofErr w:type="spellEnd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končetina</w:t>
            </w:r>
            <w:proofErr w:type="spellEnd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”</w:t>
            </w:r>
            <w:r w:rsidR="00DE73F0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or “</w:t>
            </w:r>
            <w:proofErr w:type="spellStart"/>
            <w:r w:rsidR="00DE73F0">
              <w:rPr>
                <w:rFonts w:ascii="Arial" w:hAnsi="Arial" w:cs="Arial"/>
                <w:i/>
                <w:sz w:val="24"/>
                <w:szCs w:val="24"/>
                <w:lang w:val="en-GB"/>
              </w:rPr>
              <w:t>paže</w:t>
            </w:r>
            <w:proofErr w:type="spellEnd"/>
            <w:r w:rsidR="00DE73F0">
              <w:rPr>
                <w:rFonts w:ascii="Arial" w:hAnsi="Arial" w:cs="Arial"/>
                <w:i/>
                <w:sz w:val="24"/>
                <w:szCs w:val="24"/>
                <w:lang w:val="en-GB"/>
              </w:rPr>
              <w:t>”</w:t>
            </w:r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can be used to avoid the ambiguity)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872EA8" w:rsidRPr="00B751CA" w:rsidTr="00B751CA">
        <w:tc>
          <w:tcPr>
            <w:tcW w:w="3969" w:type="dxa"/>
            <w:shd w:val="clear" w:color="auto" w:fill="FBF699"/>
          </w:tcPr>
          <w:p w:rsidR="00872EA8" w:rsidRPr="00B751CA" w:rsidRDefault="00E015F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rameno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</w:t>
            </w:r>
          </w:p>
        </w:tc>
        <w:tc>
          <w:tcPr>
            <w:tcW w:w="4536" w:type="dxa"/>
          </w:tcPr>
          <w:p w:rsidR="00872EA8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shoulder </w:t>
            </w:r>
          </w:p>
        </w:tc>
      </w:tr>
      <w:tr w:rsidR="005E469C" w:rsidRPr="00B751CA" w:rsidTr="00B751CA">
        <w:tc>
          <w:tcPr>
            <w:tcW w:w="3969" w:type="dxa"/>
            <w:shd w:val="clear" w:color="auto" w:fill="FBF699"/>
          </w:tcPr>
          <w:p w:rsidR="005E469C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prst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 m. (u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ruky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ruce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4536" w:type="dxa"/>
          </w:tcPr>
          <w:p w:rsidR="005E469C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finger</w:t>
            </w:r>
          </w:p>
        </w:tc>
      </w:tr>
      <w:tr w:rsidR="00D82D6D" w:rsidRPr="00B751CA" w:rsidTr="00B751CA">
        <w:tc>
          <w:tcPr>
            <w:tcW w:w="3969" w:type="dxa"/>
            <w:shd w:val="clear" w:color="auto" w:fill="FBF699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zápěstí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</w:t>
            </w:r>
          </w:p>
        </w:tc>
        <w:tc>
          <w:tcPr>
            <w:tcW w:w="4536" w:type="dxa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wrist</w:t>
            </w:r>
          </w:p>
        </w:tc>
      </w:tr>
      <w:tr w:rsidR="00D82D6D" w:rsidRPr="00B751CA" w:rsidTr="00B751CA">
        <w:tc>
          <w:tcPr>
            <w:tcW w:w="3969" w:type="dxa"/>
            <w:shd w:val="clear" w:color="auto" w:fill="FBF699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loket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 </w:t>
            </w:r>
          </w:p>
        </w:tc>
        <w:tc>
          <w:tcPr>
            <w:tcW w:w="4536" w:type="dxa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elbow</w:t>
            </w:r>
          </w:p>
        </w:tc>
      </w:tr>
    </w:tbl>
    <w:p w:rsidR="00872EA8" w:rsidRPr="00B751CA" w:rsidRDefault="00872EA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p w:rsidR="00B751CA" w:rsidRDefault="00B751C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 w:type="page"/>
      </w:r>
    </w:p>
    <w:p w:rsidR="003E2BA1" w:rsidRPr="00B751CA" w:rsidRDefault="003E2BA1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lastRenderedPageBreak/>
        <w:t xml:space="preserve">DOLNÍ </w:t>
      </w:r>
      <w:proofErr w:type="gramStart"/>
      <w:r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KONČETINA</w:t>
      </w:r>
      <w:r w:rsidR="00AC00B0"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</w:t>
      </w:r>
      <w:r w:rsidR="00C66110"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(</w:t>
      </w:r>
      <w:proofErr w:type="gramEnd"/>
      <w:r w:rsidR="00C66110"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DK) </w:t>
      </w:r>
      <w:r w:rsidR="00AC00B0"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(f.), lower extremity</w:t>
      </w:r>
    </w:p>
    <w:p w:rsidR="00872EA8" w:rsidRPr="00B751CA" w:rsidRDefault="00872EA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5D08EC" w:rsidRPr="00B751CA" w:rsidTr="00B751CA">
        <w:tc>
          <w:tcPr>
            <w:tcW w:w="3969" w:type="dxa"/>
            <w:shd w:val="clear" w:color="auto" w:fill="D7FDFC"/>
          </w:tcPr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noha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 </w:t>
            </w:r>
          </w:p>
        </w:tc>
        <w:tc>
          <w:tcPr>
            <w:tcW w:w="4536" w:type="dxa"/>
          </w:tcPr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1. foot </w:t>
            </w:r>
          </w:p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2. leg </w:t>
            </w:r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(NB “</w:t>
            </w:r>
            <w:proofErr w:type="spellStart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dolní</w:t>
            </w:r>
            <w:proofErr w:type="spellEnd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>končetina</w:t>
            </w:r>
            <w:proofErr w:type="spellEnd"/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” can be used to avoid the ambiguity) </w:t>
            </w:r>
          </w:p>
        </w:tc>
      </w:tr>
      <w:tr w:rsidR="005D08EC" w:rsidRPr="00B751CA" w:rsidTr="00B751CA">
        <w:tc>
          <w:tcPr>
            <w:tcW w:w="3969" w:type="dxa"/>
            <w:shd w:val="clear" w:color="auto" w:fill="D7FDFC"/>
          </w:tcPr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koleno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kolenní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kloub</w:t>
            </w:r>
            <w:proofErr w:type="spellEnd"/>
          </w:p>
        </w:tc>
        <w:tc>
          <w:tcPr>
            <w:tcW w:w="4536" w:type="dxa"/>
          </w:tcPr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knee, knee joint </w:t>
            </w:r>
          </w:p>
        </w:tc>
      </w:tr>
      <w:tr w:rsidR="005D08EC" w:rsidRPr="00B751CA" w:rsidTr="00B751CA">
        <w:tc>
          <w:tcPr>
            <w:tcW w:w="3969" w:type="dxa"/>
            <w:shd w:val="clear" w:color="auto" w:fill="D7FDFC"/>
          </w:tcPr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prst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82D6D" w:rsidRPr="00B751CA">
              <w:rPr>
                <w:rFonts w:ascii="Arial" w:hAnsi="Arial" w:cs="Arial"/>
                <w:sz w:val="24"/>
                <w:szCs w:val="24"/>
                <w:lang w:val="en-GB"/>
              </w:rPr>
              <w:t>m.</w:t>
            </w:r>
            <w:r w:rsidR="00D82D6D"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(u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nohy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4536" w:type="dxa"/>
          </w:tcPr>
          <w:p w:rsidR="005D08EC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toe </w:t>
            </w:r>
          </w:p>
        </w:tc>
      </w:tr>
      <w:tr w:rsidR="005D08EC" w:rsidRPr="00B751CA" w:rsidTr="00B751CA">
        <w:tc>
          <w:tcPr>
            <w:tcW w:w="3969" w:type="dxa"/>
            <w:shd w:val="clear" w:color="auto" w:fill="D7FDFC"/>
          </w:tcPr>
          <w:p w:rsidR="005D08EC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kotník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36" w:type="dxa"/>
          </w:tcPr>
          <w:p w:rsidR="005D08EC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ankle </w:t>
            </w:r>
          </w:p>
        </w:tc>
      </w:tr>
      <w:tr w:rsidR="005D08EC" w:rsidRPr="00B751CA" w:rsidTr="00B751CA">
        <w:tc>
          <w:tcPr>
            <w:tcW w:w="3969" w:type="dxa"/>
            <w:shd w:val="clear" w:color="auto" w:fill="D7FDFC"/>
          </w:tcPr>
          <w:p w:rsidR="005D08EC" w:rsidRPr="00B751CA" w:rsidRDefault="005D08EC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Achilova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šlacha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  <w:r w:rsidR="00CB5417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CB5417" w:rsidRPr="00B751CA">
              <w:rPr>
                <w:rFonts w:ascii="Arial" w:hAnsi="Arial" w:cs="Arial"/>
                <w:sz w:val="24"/>
                <w:szCs w:val="24"/>
              </w:rPr>
              <w:t>„achilovka“ f.</w:t>
            </w:r>
          </w:p>
        </w:tc>
        <w:tc>
          <w:tcPr>
            <w:tcW w:w="4536" w:type="dxa"/>
          </w:tcPr>
          <w:p w:rsidR="005D08EC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Achilles tendon </w:t>
            </w:r>
          </w:p>
        </w:tc>
      </w:tr>
      <w:tr w:rsidR="00D82D6D" w:rsidRPr="00B751CA" w:rsidTr="00B751CA">
        <w:tc>
          <w:tcPr>
            <w:tcW w:w="3969" w:type="dxa"/>
            <w:shd w:val="clear" w:color="auto" w:fill="D7FDFC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pata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heel</w:t>
            </w:r>
          </w:p>
        </w:tc>
      </w:tr>
      <w:tr w:rsidR="00D82D6D" w:rsidRPr="00B751CA" w:rsidTr="00B751CA">
        <w:tc>
          <w:tcPr>
            <w:tcW w:w="3969" w:type="dxa"/>
            <w:shd w:val="clear" w:color="auto" w:fill="D7FDFC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kyčel m./f., kyčle (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>.), kyčelní kloub m.</w:t>
            </w:r>
          </w:p>
        </w:tc>
        <w:tc>
          <w:tcPr>
            <w:tcW w:w="4536" w:type="dxa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hip</w:t>
            </w:r>
          </w:p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hip joint</w:t>
            </w:r>
          </w:p>
        </w:tc>
      </w:tr>
      <w:tr w:rsidR="00D82D6D" w:rsidRPr="00B751CA" w:rsidTr="00B751CA">
        <w:tc>
          <w:tcPr>
            <w:tcW w:w="3969" w:type="dxa"/>
            <w:shd w:val="clear" w:color="auto" w:fill="D7FDFC"/>
          </w:tcPr>
          <w:p w:rsidR="00D82D6D" w:rsidRPr="00B751CA" w:rsidRDefault="00866DC3" w:rsidP="00866DC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hýždě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.); </w:t>
            </w:r>
            <w:bookmarkStart w:id="0" w:name="_GoBack"/>
            <w:bookmarkEnd w:id="0"/>
            <w:r w:rsidR="00DE73F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DE73F0">
              <w:rPr>
                <w:rFonts w:ascii="Arial" w:hAnsi="Arial" w:cs="Arial"/>
                <w:sz w:val="24"/>
                <w:szCs w:val="24"/>
              </w:rPr>
              <w:t>coll</w:t>
            </w:r>
            <w:proofErr w:type="spellEnd"/>
            <w:r w:rsidR="00DE73F0">
              <w:rPr>
                <w:rFonts w:ascii="Arial" w:hAnsi="Arial" w:cs="Arial"/>
                <w:sz w:val="24"/>
                <w:szCs w:val="24"/>
              </w:rPr>
              <w:t>. z</w:t>
            </w:r>
            <w:r w:rsidR="00D82D6D" w:rsidRPr="00B751CA">
              <w:rPr>
                <w:rFonts w:ascii="Arial" w:hAnsi="Arial" w:cs="Arial"/>
                <w:sz w:val="24"/>
                <w:szCs w:val="24"/>
              </w:rPr>
              <w:t>adek</w:t>
            </w:r>
            <w:r w:rsidR="00DE73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82D6D" w:rsidRPr="00B751CA" w:rsidRDefault="00866DC3" w:rsidP="00866DC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82D6D" w:rsidRPr="00B751CA">
              <w:rPr>
                <w:rFonts w:ascii="Arial" w:hAnsi="Arial" w:cs="Arial"/>
                <w:sz w:val="24"/>
                <w:szCs w:val="24"/>
              </w:rPr>
              <w:t>uttocks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D82D6D" w:rsidRPr="00B751CA">
              <w:rPr>
                <w:rFonts w:ascii="Arial" w:hAnsi="Arial" w:cs="Arial"/>
                <w:sz w:val="24"/>
                <w:szCs w:val="24"/>
              </w:rPr>
              <w:t>b</w:t>
            </w:r>
            <w:r w:rsidR="00DE73F0">
              <w:rPr>
                <w:rFonts w:ascii="Arial" w:hAnsi="Arial" w:cs="Arial"/>
                <w:sz w:val="24"/>
                <w:szCs w:val="24"/>
              </w:rPr>
              <w:t>o</w:t>
            </w:r>
            <w:r w:rsidR="00D82D6D" w:rsidRPr="00B751CA">
              <w:rPr>
                <w:rFonts w:ascii="Arial" w:hAnsi="Arial" w:cs="Arial"/>
                <w:sz w:val="24"/>
                <w:szCs w:val="24"/>
              </w:rPr>
              <w:t>ttom</w:t>
            </w:r>
            <w:proofErr w:type="spellEnd"/>
          </w:p>
        </w:tc>
      </w:tr>
      <w:tr w:rsidR="00D82D6D" w:rsidRPr="00B751CA" w:rsidTr="00B751CA">
        <w:tc>
          <w:tcPr>
            <w:tcW w:w="3969" w:type="dxa"/>
            <w:shd w:val="clear" w:color="auto" w:fill="D7FDFC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 xml:space="preserve">bok m., (přetočit se), </w:t>
            </w:r>
            <w:r w:rsidRPr="00B751CA">
              <w:rPr>
                <w:rFonts w:ascii="Arial" w:hAnsi="Arial" w:cs="Arial"/>
                <w:b/>
                <w:sz w:val="24"/>
                <w:szCs w:val="24"/>
              </w:rPr>
              <w:t>otočit se na bok</w:t>
            </w:r>
          </w:p>
        </w:tc>
        <w:tc>
          <w:tcPr>
            <w:tcW w:w="4536" w:type="dxa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side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over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) on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one´s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side</w:t>
            </w:r>
            <w:proofErr w:type="spellEnd"/>
          </w:p>
        </w:tc>
      </w:tr>
      <w:tr w:rsidR="00D82D6D" w:rsidRPr="00B751CA" w:rsidTr="00B751CA">
        <w:tc>
          <w:tcPr>
            <w:tcW w:w="3969" w:type="dxa"/>
            <w:shd w:val="clear" w:color="auto" w:fill="D7FDFC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stehno</w:t>
            </w:r>
          </w:p>
        </w:tc>
        <w:tc>
          <w:tcPr>
            <w:tcW w:w="4536" w:type="dxa"/>
          </w:tcPr>
          <w:p w:rsidR="00D82D6D" w:rsidRPr="00B751CA" w:rsidRDefault="00D82D6D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thigh</w:t>
            </w:r>
            <w:proofErr w:type="spellEnd"/>
          </w:p>
        </w:tc>
      </w:tr>
    </w:tbl>
    <w:p w:rsidR="00872EA8" w:rsidRPr="00B751CA" w:rsidRDefault="00872EA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</w:rPr>
      </w:pPr>
    </w:p>
    <w:p w:rsidR="000D0B38" w:rsidRPr="00B751CA" w:rsidRDefault="000D0B3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</w:rPr>
      </w:pPr>
    </w:p>
    <w:p w:rsidR="003E2BA1" w:rsidRPr="00B751CA" w:rsidRDefault="00B751CA" w:rsidP="00B751CA">
      <w:pPr>
        <w:pStyle w:val="Odstavecseseznamem"/>
        <w:numPr>
          <w:ilvl w:val="0"/>
          <w:numId w:val="2"/>
        </w:numPr>
        <w:spacing w:after="0" w:line="276" w:lineRule="auto"/>
        <w:ind w:left="0" w:firstLine="0"/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</w:pPr>
      <w:r w:rsidRPr="00B751CA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VŠEOBECNÁ SLOVNÍ ZÁSOBA</w:t>
      </w:r>
    </w:p>
    <w:p w:rsidR="000D0B38" w:rsidRPr="00B751CA" w:rsidRDefault="000D0B38" w:rsidP="00B751CA">
      <w:pPr>
        <w:pStyle w:val="Odstavecseseznamem"/>
        <w:spacing w:after="0" w:line="276" w:lineRule="auto"/>
        <w:ind w:left="0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krev</w:t>
            </w:r>
            <w:r w:rsidR="00024085" w:rsidRPr="00B751CA">
              <w:rPr>
                <w:rFonts w:ascii="Arial" w:hAnsi="Arial" w:cs="Arial"/>
                <w:sz w:val="24"/>
                <w:szCs w:val="24"/>
              </w:rPr>
              <w:t xml:space="preserve"> f.</w:t>
            </w:r>
            <w:r w:rsidR="006E0F48" w:rsidRPr="00B751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E0F48" w:rsidRPr="00B751CA">
              <w:rPr>
                <w:rFonts w:ascii="Arial" w:hAnsi="Arial" w:cs="Arial"/>
                <w:b/>
                <w:i/>
                <w:sz w:val="24"/>
                <w:szCs w:val="24"/>
              </w:rPr>
              <w:t>genitiv</w:t>
            </w:r>
            <w:r w:rsidR="006E0F48" w:rsidRPr="00B751CA">
              <w:rPr>
                <w:rFonts w:ascii="Arial" w:hAnsi="Arial" w:cs="Arial"/>
                <w:b/>
                <w:sz w:val="24"/>
                <w:szCs w:val="24"/>
              </w:rPr>
              <w:t xml:space="preserve"> krve</w:t>
            </w:r>
          </w:p>
        </w:tc>
        <w:tc>
          <w:tcPr>
            <w:tcW w:w="4536" w:type="dxa"/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blood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kost</w:t>
            </w:r>
            <w:r w:rsidR="00024085" w:rsidRPr="00B751CA"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</w:tc>
        <w:tc>
          <w:tcPr>
            <w:tcW w:w="4536" w:type="dxa"/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 xml:space="preserve">bone </w:t>
            </w:r>
          </w:p>
        </w:tc>
      </w:tr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sval</w:t>
            </w:r>
            <w:r w:rsidR="00024085" w:rsidRPr="00B751CA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4536" w:type="dxa"/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muscle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4085" w:rsidRPr="00B751CA" w:rsidTr="00B751CA">
        <w:tc>
          <w:tcPr>
            <w:tcW w:w="3969" w:type="dxa"/>
            <w:shd w:val="clear" w:color="auto" w:fill="F4EDE0"/>
          </w:tcPr>
          <w:p w:rsidR="00024085" w:rsidRPr="00B751CA" w:rsidRDefault="00024085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šlacha f.</w:t>
            </w:r>
          </w:p>
        </w:tc>
        <w:tc>
          <w:tcPr>
            <w:tcW w:w="4536" w:type="dxa"/>
          </w:tcPr>
          <w:p w:rsidR="00024085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on </w:t>
            </w:r>
          </w:p>
        </w:tc>
      </w:tr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nerv</w:t>
            </w:r>
            <w:proofErr w:type="spellEnd"/>
            <w:r w:rsidR="00024085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36" w:type="dxa"/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nerve </w:t>
            </w:r>
          </w:p>
        </w:tc>
      </w:tr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žíla</w:t>
            </w:r>
            <w:r w:rsidR="00024085" w:rsidRPr="00B751CA"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céva</w:t>
            </w:r>
            <w:r w:rsidR="00024085" w:rsidRPr="00B751CA"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tepna</w:t>
            </w:r>
            <w:proofErr w:type="spellEnd"/>
            <w:r w:rsidR="00024085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  <w:r w:rsidR="006E0F48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= </w:t>
            </w:r>
            <w:proofErr w:type="spellStart"/>
            <w:r w:rsidR="006E0F48"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artérie</w:t>
            </w:r>
            <w:proofErr w:type="spellEnd"/>
            <w:r w:rsidR="006E0F48"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vein </w:t>
            </w:r>
          </w:p>
          <w:p w:rsidR="00CB5417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(blood/lymphatic) vessel, </w:t>
            </w:r>
          </w:p>
          <w:p w:rsidR="00CB5417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artery </w:t>
            </w:r>
          </w:p>
        </w:tc>
      </w:tr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dutina</w:t>
            </w:r>
            <w:proofErr w:type="spellEnd"/>
            <w:r w:rsidR="00024085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cavity </w:t>
            </w:r>
          </w:p>
        </w:tc>
      </w:tr>
      <w:tr w:rsidR="000D0B38" w:rsidRPr="00B751CA" w:rsidTr="00B751CA">
        <w:tc>
          <w:tcPr>
            <w:tcW w:w="3969" w:type="dxa"/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orgán</w:t>
            </w:r>
            <w:r w:rsidR="00024085" w:rsidRPr="00B751CA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4536" w:type="dxa"/>
          </w:tcPr>
          <w:p w:rsidR="00CB5417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organ </w:t>
            </w:r>
          </w:p>
        </w:tc>
      </w:tr>
      <w:tr w:rsidR="000D0B38" w:rsidRPr="00B751CA" w:rsidTr="00B751CA">
        <w:tc>
          <w:tcPr>
            <w:tcW w:w="3969" w:type="dxa"/>
            <w:tcBorders>
              <w:bottom w:val="single" w:sz="4" w:space="0" w:color="auto"/>
            </w:tcBorders>
            <w:shd w:val="clear" w:color="auto" w:fill="F4EDE0"/>
          </w:tcPr>
          <w:p w:rsidR="000D0B38" w:rsidRPr="00B751CA" w:rsidRDefault="000D0B38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tělo</w:t>
            </w:r>
            <w:proofErr w:type="spellEnd"/>
            <w:r w:rsidR="00024085"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n.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0B38" w:rsidRPr="00B751CA" w:rsidRDefault="00CB5417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body </w:t>
            </w:r>
          </w:p>
        </w:tc>
      </w:tr>
      <w:tr w:rsidR="006C33AF" w:rsidRPr="00B751CA" w:rsidTr="00B751CA">
        <w:tc>
          <w:tcPr>
            <w:tcW w:w="3969" w:type="dxa"/>
            <w:tcBorders>
              <w:bottom w:val="single" w:sz="4" w:space="0" w:color="auto"/>
            </w:tcBorders>
            <w:shd w:val="clear" w:color="auto" w:fill="F4EDE0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 xml:space="preserve">symptom m. = příznak m.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symptom</w:t>
            </w:r>
          </w:p>
        </w:tc>
      </w:tr>
    </w:tbl>
    <w:p w:rsidR="005D51BC" w:rsidRDefault="005D51BC"/>
    <w:p w:rsidR="005D51BC" w:rsidRDefault="005D51BC">
      <w:r>
        <w:br w:type="page"/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6C33AF" w:rsidRPr="00B751CA" w:rsidTr="005D51B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51CA">
              <w:rPr>
                <w:rFonts w:ascii="Arial" w:hAnsi="Arial" w:cs="Arial"/>
                <w:b/>
                <w:sz w:val="24"/>
                <w:szCs w:val="24"/>
              </w:rPr>
              <w:t>KLINIKA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51CA">
              <w:rPr>
                <w:rFonts w:ascii="Arial" w:hAnsi="Arial" w:cs="Arial"/>
                <w:b/>
                <w:sz w:val="24"/>
                <w:szCs w:val="24"/>
              </w:rPr>
              <w:t xml:space="preserve">CLINICAL MEDICINE </w:t>
            </w:r>
          </w:p>
        </w:tc>
      </w:tr>
      <w:tr w:rsidR="006C33AF" w:rsidRPr="00B751CA" w:rsidTr="005D51BC">
        <w:tc>
          <w:tcPr>
            <w:tcW w:w="3969" w:type="dxa"/>
            <w:tcBorders>
              <w:top w:val="single" w:sz="4" w:space="0" w:color="auto"/>
            </w:tcBorders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>zdraví n.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51CA">
              <w:rPr>
                <w:rFonts w:ascii="Arial" w:hAnsi="Arial" w:cs="Arial"/>
                <w:sz w:val="24"/>
                <w:szCs w:val="24"/>
              </w:rPr>
              <w:t xml:space="preserve">zdravý, -á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</w:rPr>
              <w:t>adj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</w:rPr>
              <w:t>healthy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well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nemoc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254FA" w:rsidRPr="00B751CA">
              <w:rPr>
                <w:rFonts w:ascii="Arial" w:hAnsi="Arial" w:cs="Arial"/>
                <w:sz w:val="24"/>
                <w:szCs w:val="24"/>
                <w:lang w:val="en-GB"/>
              </w:rPr>
              <w:t>f.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disease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nemocný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,-á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pacient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, -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, (pl.) -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/ -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ky</w:t>
            </w:r>
            <w:proofErr w:type="spellEnd"/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sick, ill 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patient </w:t>
            </w:r>
            <w:r w:rsidRPr="00B751CA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(male/female)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zlomenina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 =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fraktura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f. 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fracture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zlomený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adj. 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broken, fractured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zánět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m.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inflammation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porucha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disturbance, disorder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diagnóza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f.,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stanovit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diagnózu</w:t>
            </w:r>
            <w:proofErr w:type="spellEnd"/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diagnosis 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establish the diagnosis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>terapie</w:t>
            </w:r>
            <w:proofErr w:type="spellEnd"/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f.,</w:t>
            </w:r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léčba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therapy, treatment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léčit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se v.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to be treated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bolest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f.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pain </w:t>
            </w:r>
          </w:p>
        </w:tc>
      </w:tr>
      <w:tr w:rsidR="006C33AF" w:rsidRPr="00B751CA" w:rsidTr="005D51BC">
        <w:tc>
          <w:tcPr>
            <w:tcW w:w="3969" w:type="dxa"/>
            <w:shd w:val="clear" w:color="auto" w:fill="EEF5DF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bolí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mě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>hlava</w:t>
            </w:r>
            <w:proofErr w:type="spellEnd"/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 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NB:</w:t>
            </w:r>
            <w:r w:rsidRPr="00B75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B751CA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3</w:t>
            </w:r>
            <w:r w:rsidRPr="00B751CA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B751CA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pers. v. + dat. + obj.</w:t>
            </w:r>
          </w:p>
        </w:tc>
        <w:tc>
          <w:tcPr>
            <w:tcW w:w="4536" w:type="dxa"/>
          </w:tcPr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my /head/ hurts  </w:t>
            </w:r>
          </w:p>
          <w:p w:rsidR="006C33AF" w:rsidRPr="00B751CA" w:rsidRDefault="006C33AF" w:rsidP="00B751CA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1CA">
              <w:rPr>
                <w:rFonts w:ascii="Arial" w:hAnsi="Arial" w:cs="Arial"/>
                <w:i/>
                <w:sz w:val="18"/>
                <w:szCs w:val="18"/>
                <w:lang w:val="en-GB"/>
              </w:rPr>
              <w:t>NB:</w:t>
            </w:r>
            <w:r w:rsidRPr="00B751C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751CA">
              <w:rPr>
                <w:rFonts w:ascii="Arial" w:hAnsi="Arial" w:cs="Arial"/>
                <w:i/>
                <w:sz w:val="16"/>
                <w:szCs w:val="16"/>
                <w:lang w:val="en-GB"/>
              </w:rPr>
              <w:t>possesive</w:t>
            </w:r>
            <w:proofErr w:type="spellEnd"/>
            <w:r w:rsidRPr="00B751C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pron. + obj. + 3</w:t>
            </w:r>
            <w:r w:rsidRPr="00B751CA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B751C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pers. v.</w:t>
            </w:r>
            <w:r w:rsidRPr="00B751C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3C5674" w:rsidRPr="00B751CA" w:rsidRDefault="003C5674" w:rsidP="00B751CA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</w:p>
    <w:p w:rsidR="003C5674" w:rsidRPr="00B751CA" w:rsidRDefault="003C5674" w:rsidP="00B751CA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</w:p>
    <w:p w:rsidR="003C5674" w:rsidRPr="00B751CA" w:rsidRDefault="003C5674" w:rsidP="00B751CA">
      <w:pPr>
        <w:spacing w:after="0" w:line="276" w:lineRule="auto"/>
        <w:rPr>
          <w:rFonts w:ascii="Arial" w:hAnsi="Arial" w:cs="Arial"/>
          <w:sz w:val="28"/>
          <w:szCs w:val="28"/>
          <w:lang w:val="en-GB"/>
        </w:rPr>
      </w:pPr>
      <w:r w:rsidRPr="00B751CA">
        <w:rPr>
          <w:rFonts w:ascii="Arial" w:hAnsi="Arial" w:cs="Arial"/>
          <w:sz w:val="28"/>
          <w:szCs w:val="28"/>
          <w:lang w:val="en-GB"/>
        </w:rPr>
        <w:t xml:space="preserve"> </w:t>
      </w:r>
      <w:r w:rsidRPr="00B751CA">
        <w:rPr>
          <w:rFonts w:ascii="Arial" w:hAnsi="Arial" w:cs="Arial"/>
          <w:sz w:val="28"/>
          <w:szCs w:val="28"/>
          <w:lang w:val="en-GB"/>
        </w:rPr>
        <w:tab/>
      </w:r>
      <w:r w:rsidR="00B751CA" w:rsidRPr="00B751CA">
        <w:rPr>
          <w:rFonts w:ascii="Arial" w:hAnsi="Arial" w:cs="Arial"/>
          <w:sz w:val="28"/>
          <w:szCs w:val="28"/>
          <w:lang w:val="en-GB"/>
        </w:rPr>
        <w:t>L</w:t>
      </w:r>
      <w:r w:rsidR="00D01A1B" w:rsidRPr="00B751CA">
        <w:rPr>
          <w:rFonts w:ascii="Arial" w:hAnsi="Arial" w:cs="Arial"/>
          <w:sz w:val="28"/>
          <w:szCs w:val="28"/>
          <w:lang w:val="en-GB"/>
        </w:rPr>
        <w:t>S</w:t>
      </w:r>
      <w:r w:rsidRPr="00B751CA">
        <w:rPr>
          <w:rFonts w:ascii="Arial" w:hAnsi="Arial" w:cs="Arial"/>
          <w:sz w:val="28"/>
          <w:szCs w:val="28"/>
          <w:lang w:val="en-GB"/>
        </w:rPr>
        <w:t xml:space="preserve"> </w:t>
      </w:r>
      <w:r w:rsidR="00D01A1B" w:rsidRPr="00B751CA">
        <w:rPr>
          <w:rFonts w:ascii="Arial" w:hAnsi="Arial" w:cs="Arial"/>
          <w:sz w:val="28"/>
          <w:szCs w:val="28"/>
          <w:lang w:val="en-GB"/>
        </w:rPr>
        <w:t>20</w:t>
      </w:r>
      <w:r w:rsidR="00B751CA" w:rsidRPr="00B751CA">
        <w:rPr>
          <w:rFonts w:ascii="Arial" w:hAnsi="Arial" w:cs="Arial"/>
          <w:sz w:val="28"/>
          <w:szCs w:val="28"/>
          <w:lang w:val="en-GB"/>
        </w:rPr>
        <w:t>21/22</w:t>
      </w:r>
    </w:p>
    <w:sectPr w:rsidR="003C5674" w:rsidRPr="00B751CA" w:rsidSect="00B751CA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73" w:rsidRDefault="00863473" w:rsidP="005D51BC">
      <w:pPr>
        <w:spacing w:after="0" w:line="240" w:lineRule="auto"/>
      </w:pPr>
      <w:r>
        <w:separator/>
      </w:r>
    </w:p>
  </w:endnote>
  <w:endnote w:type="continuationSeparator" w:id="0">
    <w:p w:rsidR="00863473" w:rsidRDefault="00863473" w:rsidP="005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4438"/>
      <w:docPartObj>
        <w:docPartGallery w:val="Page Numbers (Bottom of Page)"/>
        <w:docPartUnique/>
      </w:docPartObj>
    </w:sdtPr>
    <w:sdtEndPr/>
    <w:sdtContent>
      <w:p w:rsidR="005D51BC" w:rsidRDefault="005D51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C3">
          <w:rPr>
            <w:noProof/>
          </w:rPr>
          <w:t>3</w:t>
        </w:r>
        <w:r>
          <w:fldChar w:fldCharType="end"/>
        </w:r>
      </w:p>
    </w:sdtContent>
  </w:sdt>
  <w:p w:rsidR="005D51BC" w:rsidRDefault="005D5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73" w:rsidRDefault="00863473" w:rsidP="005D51BC">
      <w:pPr>
        <w:spacing w:after="0" w:line="240" w:lineRule="auto"/>
      </w:pPr>
      <w:r>
        <w:separator/>
      </w:r>
    </w:p>
  </w:footnote>
  <w:footnote w:type="continuationSeparator" w:id="0">
    <w:p w:rsidR="00863473" w:rsidRDefault="00863473" w:rsidP="005D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E2"/>
    <w:multiLevelType w:val="hybridMultilevel"/>
    <w:tmpl w:val="7C624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D8C"/>
    <w:multiLevelType w:val="hybridMultilevel"/>
    <w:tmpl w:val="629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F8A"/>
    <w:multiLevelType w:val="hybridMultilevel"/>
    <w:tmpl w:val="1362D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3B5E"/>
    <w:multiLevelType w:val="hybridMultilevel"/>
    <w:tmpl w:val="DDC2D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854"/>
    <w:multiLevelType w:val="hybridMultilevel"/>
    <w:tmpl w:val="37D2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1"/>
    <w:rsid w:val="00007374"/>
    <w:rsid w:val="00024085"/>
    <w:rsid w:val="0007383F"/>
    <w:rsid w:val="000C7E4A"/>
    <w:rsid w:val="000D0B38"/>
    <w:rsid w:val="00153D0F"/>
    <w:rsid w:val="001F1596"/>
    <w:rsid w:val="00233ED4"/>
    <w:rsid w:val="00304757"/>
    <w:rsid w:val="00312F31"/>
    <w:rsid w:val="003500DF"/>
    <w:rsid w:val="003C5674"/>
    <w:rsid w:val="003E2BA1"/>
    <w:rsid w:val="004135B0"/>
    <w:rsid w:val="004362A4"/>
    <w:rsid w:val="00436CD9"/>
    <w:rsid w:val="00437C3C"/>
    <w:rsid w:val="00451BD9"/>
    <w:rsid w:val="0045231C"/>
    <w:rsid w:val="005011B5"/>
    <w:rsid w:val="005D08EC"/>
    <w:rsid w:val="005D3570"/>
    <w:rsid w:val="005D51BC"/>
    <w:rsid w:val="005E469C"/>
    <w:rsid w:val="006B097B"/>
    <w:rsid w:val="006C33AF"/>
    <w:rsid w:val="006E0F48"/>
    <w:rsid w:val="006E6A1F"/>
    <w:rsid w:val="007776FD"/>
    <w:rsid w:val="007A104C"/>
    <w:rsid w:val="007C44E0"/>
    <w:rsid w:val="007F395F"/>
    <w:rsid w:val="00820843"/>
    <w:rsid w:val="008500A0"/>
    <w:rsid w:val="00863473"/>
    <w:rsid w:val="00866DC3"/>
    <w:rsid w:val="00872EA8"/>
    <w:rsid w:val="0088383C"/>
    <w:rsid w:val="00895264"/>
    <w:rsid w:val="008A2896"/>
    <w:rsid w:val="008B43F9"/>
    <w:rsid w:val="0093611A"/>
    <w:rsid w:val="009B78F1"/>
    <w:rsid w:val="009B7B8E"/>
    <w:rsid w:val="009E46C7"/>
    <w:rsid w:val="009E62C2"/>
    <w:rsid w:val="009F1720"/>
    <w:rsid w:val="00A16088"/>
    <w:rsid w:val="00A37D7F"/>
    <w:rsid w:val="00A53A4C"/>
    <w:rsid w:val="00A63624"/>
    <w:rsid w:val="00AC00B0"/>
    <w:rsid w:val="00B25076"/>
    <w:rsid w:val="00B751CA"/>
    <w:rsid w:val="00C26AA8"/>
    <w:rsid w:val="00C33DE1"/>
    <w:rsid w:val="00C51344"/>
    <w:rsid w:val="00C66110"/>
    <w:rsid w:val="00CB5417"/>
    <w:rsid w:val="00D01A1B"/>
    <w:rsid w:val="00D82D6D"/>
    <w:rsid w:val="00DE73F0"/>
    <w:rsid w:val="00E015F7"/>
    <w:rsid w:val="00E25457"/>
    <w:rsid w:val="00E254FA"/>
    <w:rsid w:val="00E344C5"/>
    <w:rsid w:val="00E65604"/>
    <w:rsid w:val="00E76805"/>
    <w:rsid w:val="00EA4F35"/>
    <w:rsid w:val="00F24877"/>
    <w:rsid w:val="00F526F6"/>
    <w:rsid w:val="00F678D3"/>
    <w:rsid w:val="00F972B1"/>
    <w:rsid w:val="00F97464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DE6C"/>
  <w15:docId w15:val="{8530F0F5-BF23-4776-9497-28ECF715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BA1"/>
    <w:pPr>
      <w:ind w:left="720"/>
      <w:contextualSpacing/>
    </w:pPr>
  </w:style>
  <w:style w:type="table" w:styleId="Mkatabulky">
    <w:name w:val="Table Grid"/>
    <w:basedOn w:val="Normlntabulka"/>
    <w:uiPriority w:val="39"/>
    <w:rsid w:val="00AC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1BC"/>
  </w:style>
  <w:style w:type="paragraph" w:styleId="Zpat">
    <w:name w:val="footer"/>
    <w:basedOn w:val="Normln"/>
    <w:link w:val="ZpatChar"/>
    <w:uiPriority w:val="99"/>
    <w:unhideWhenUsed/>
    <w:rsid w:val="005D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Vltava</dc:creator>
  <cp:lastModifiedBy>JAZ-UCEBNA15</cp:lastModifiedBy>
  <cp:revision>7</cp:revision>
  <cp:lastPrinted>2017-10-13T10:05:00Z</cp:lastPrinted>
  <dcterms:created xsi:type="dcterms:W3CDTF">2018-09-24T13:10:00Z</dcterms:created>
  <dcterms:modified xsi:type="dcterms:W3CDTF">2022-05-31T07:55:00Z</dcterms:modified>
</cp:coreProperties>
</file>